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35ABF2" w14:textId="77777777" w:rsidR="007E6060" w:rsidRDefault="003D5BCE">
      <w:pPr>
        <w:jc w:val="center"/>
      </w:pPr>
      <w:r>
        <w:rPr>
          <w:rFonts w:hint="eastAsia"/>
        </w:rPr>
        <w:t>版权转让协议</w:t>
      </w:r>
    </w:p>
    <w:p w14:paraId="19120BFA" w14:textId="77777777" w:rsidR="007E6060" w:rsidRDefault="007E6060"/>
    <w:p w14:paraId="64623DF9" w14:textId="77777777" w:rsidR="007E6060" w:rsidRDefault="003D5BCE">
      <w:r>
        <w:rPr>
          <w:rFonts w:hint="eastAsia"/>
        </w:rPr>
        <w:t>论文题目：</w:t>
      </w:r>
    </w:p>
    <w:p w14:paraId="27F07697" w14:textId="77777777" w:rsidR="007E6060" w:rsidRDefault="003D5BCE">
      <w:r>
        <w:rPr>
          <w:rFonts w:hint="eastAsia"/>
        </w:rPr>
        <w:t xml:space="preserve">              </w:t>
      </w:r>
      <w:r>
        <w:rPr>
          <w:rFonts w:hint="eastAsia"/>
        </w:rPr>
        <w:t>英文：</w:t>
      </w:r>
    </w:p>
    <w:p w14:paraId="4F023F5E" w14:textId="77777777" w:rsidR="007E6060" w:rsidRDefault="003D5BCE">
      <w:r>
        <w:rPr>
          <w:rFonts w:hint="eastAsia"/>
        </w:rPr>
        <w:t xml:space="preserve">              </w:t>
      </w:r>
      <w:r>
        <w:rPr>
          <w:rFonts w:hint="eastAsia"/>
        </w:rPr>
        <w:t>中文：</w:t>
      </w:r>
    </w:p>
    <w:p w14:paraId="2445E20D" w14:textId="77777777" w:rsidR="007E6060" w:rsidRDefault="003D5BCE">
      <w:r>
        <w:rPr>
          <w:rFonts w:hint="eastAsia"/>
        </w:rPr>
        <w:t>论文作者：</w:t>
      </w:r>
    </w:p>
    <w:p w14:paraId="27FDCB97" w14:textId="77777777" w:rsidR="007E6060" w:rsidRDefault="003D5BCE">
      <w:r>
        <w:rPr>
          <w:rFonts w:hint="eastAsia"/>
        </w:rPr>
        <w:t xml:space="preserve">              </w:t>
      </w:r>
      <w:r>
        <w:rPr>
          <w:rFonts w:hint="eastAsia"/>
        </w:rPr>
        <w:t>英文：</w:t>
      </w:r>
    </w:p>
    <w:p w14:paraId="4E78228B" w14:textId="77777777" w:rsidR="007E6060" w:rsidRDefault="003D5BCE">
      <w:r>
        <w:rPr>
          <w:rFonts w:hint="eastAsia"/>
        </w:rPr>
        <w:t xml:space="preserve">              </w:t>
      </w:r>
      <w:r>
        <w:rPr>
          <w:rFonts w:hint="eastAsia"/>
        </w:rPr>
        <w:t>中文：</w:t>
      </w:r>
    </w:p>
    <w:p w14:paraId="71D1FB4B" w14:textId="77777777" w:rsidR="007E6060" w:rsidRDefault="003D5BCE">
      <w:r>
        <w:rPr>
          <w:rFonts w:hint="eastAsia"/>
        </w:rPr>
        <w:t xml:space="preserve">   </w:t>
      </w:r>
      <w:r>
        <w:rPr>
          <w:rFonts w:hint="eastAsia"/>
        </w:rPr>
        <w:t>根据国家新闻出版有关规定，作者与编辑部间须就论文版权转让事宜达成的如下协议：</w:t>
      </w:r>
    </w:p>
    <w:p w14:paraId="1FA2736B" w14:textId="77777777" w:rsidR="007E6060" w:rsidRDefault="007E6060"/>
    <w:p w14:paraId="36329D6C" w14:textId="77777777" w:rsidR="007E6060" w:rsidRDefault="003D5BCE">
      <w:r>
        <w:rPr>
          <w:rFonts w:hint="eastAsia"/>
        </w:rPr>
        <w:t>一、作者同意将该论文投稿并发表到本杂志上。</w:t>
      </w:r>
    </w:p>
    <w:p w14:paraId="4ECE11FF" w14:textId="77777777" w:rsidR="007E6060" w:rsidRDefault="007E6060"/>
    <w:p w14:paraId="529554B4" w14:textId="77777777" w:rsidR="007E6060" w:rsidRDefault="003D5BCE">
      <w:r>
        <w:rPr>
          <w:rFonts w:hint="eastAsia"/>
        </w:rPr>
        <w:t>二、论文作者必须保证该论文为其原创作品且不涉及侵权、一稿多投和泄密等问题。</w:t>
      </w:r>
    </w:p>
    <w:p w14:paraId="45DF5AE7" w14:textId="77777777" w:rsidR="007E6060" w:rsidRDefault="007E6060"/>
    <w:p w14:paraId="24AF1DC5" w14:textId="77777777" w:rsidR="007E6060" w:rsidRDefault="003D5BCE">
      <w:r>
        <w:rPr>
          <w:rFonts w:hint="eastAsia"/>
        </w:rPr>
        <w:t xml:space="preserve"> </w:t>
      </w:r>
      <w:r>
        <w:rPr>
          <w:rFonts w:hint="eastAsia"/>
        </w:rPr>
        <w:t>若发生前述问题，一切责任由论文作者单独承担。</w:t>
      </w:r>
    </w:p>
    <w:p w14:paraId="6D15DDD7" w14:textId="77777777" w:rsidR="007E6060" w:rsidRDefault="007E6060"/>
    <w:p w14:paraId="7AEC61AF" w14:textId="3E895C18" w:rsidR="007E6060" w:rsidRDefault="005C26F3">
      <w:r>
        <w:t>三、论文作者同意将该论</w:t>
      </w:r>
      <w:r>
        <w:t>文的以下权利在国内外范围内免费转让给《公路交通技术》编辑部，</w:t>
      </w:r>
      <w:r>
        <w:t>包括但不限于复制权、发行权、信息网络传播权、广播权、表演权、翻译权、汇编权、改编权等著作财产权。</w:t>
      </w:r>
      <w:bookmarkStart w:id="0" w:name="_GoBack"/>
      <w:bookmarkEnd w:id="0"/>
    </w:p>
    <w:p w14:paraId="7D528C31" w14:textId="77777777" w:rsidR="007E6060" w:rsidRDefault="007E6060"/>
    <w:p w14:paraId="62D9320E" w14:textId="77777777" w:rsidR="007E6060" w:rsidRDefault="003D5BCE">
      <w:r>
        <w:rPr>
          <w:rFonts w:hint="eastAsia"/>
        </w:rPr>
        <w:t>四、除《中华人民共和国著作权法》第二十二条规定的情况外，在本协议第三条中转让的权利，甲方不得再许可他人以任何形式使用，但论文作者本人可以在其后继的作品中引用（或翻译）该论文中部分内容或将其汇编在非期刊类的文集中。</w:t>
      </w:r>
    </w:p>
    <w:p w14:paraId="41621F79" w14:textId="77777777" w:rsidR="007E6060" w:rsidRDefault="007E6060"/>
    <w:p w14:paraId="6C5E3D5F" w14:textId="77777777" w:rsidR="007E6060" w:rsidRDefault="003D5BCE">
      <w:r>
        <w:rPr>
          <w:rFonts w:hint="eastAsia"/>
        </w:rPr>
        <w:t>五、编辑部同意作者可以在下列情况下继续使用该论文：</w:t>
      </w:r>
      <w:r w:rsidRPr="0031457A">
        <w:rPr>
          <w:rFonts w:ascii="Times New Roman" w:hAnsi="Times New Roman" w:cs="Times New Roman"/>
        </w:rPr>
        <w:t>1</w:t>
      </w:r>
      <w:r>
        <w:rPr>
          <w:rFonts w:hint="eastAsia"/>
        </w:rPr>
        <w:t>）申请专利；</w:t>
      </w:r>
      <w:r w:rsidRPr="0031457A">
        <w:rPr>
          <w:rFonts w:ascii="Times New Roman" w:hAnsi="Times New Roman" w:cs="Times New Roman"/>
        </w:rPr>
        <w:t>2</w:t>
      </w:r>
      <w:r>
        <w:rPr>
          <w:rFonts w:hint="eastAsia"/>
        </w:rPr>
        <w:t>）学术报告和讲演；</w:t>
      </w:r>
      <w:r w:rsidRPr="0031457A">
        <w:rPr>
          <w:rFonts w:ascii="Times New Roman" w:hAnsi="Times New Roman" w:cs="Times New Roman"/>
        </w:rPr>
        <w:t>3</w:t>
      </w:r>
      <w:r>
        <w:rPr>
          <w:rFonts w:hint="eastAsia"/>
        </w:rPr>
        <w:t>）非商业性的学术交流；</w:t>
      </w:r>
      <w:r w:rsidRPr="0031457A">
        <w:rPr>
          <w:rFonts w:ascii="Times New Roman" w:hAnsi="Times New Roman" w:cs="Times New Roman"/>
        </w:rPr>
        <w:t>4</w:t>
      </w:r>
      <w:r>
        <w:rPr>
          <w:rFonts w:hint="eastAsia"/>
        </w:rPr>
        <w:t>）经编辑部允许并授权的其它活动。</w:t>
      </w:r>
    </w:p>
    <w:p w14:paraId="76654C3C" w14:textId="77777777" w:rsidR="007E6060" w:rsidRDefault="007E6060"/>
    <w:p w14:paraId="5462F4FF" w14:textId="298E6B86" w:rsidR="007E6060" w:rsidRDefault="003D5BCE">
      <w:r>
        <w:rPr>
          <w:rFonts w:hint="eastAsia"/>
        </w:rPr>
        <w:t>六、如果该论文经编辑部审核达不到本杂志的发表要求，不能在本杂志上发表，本协议自动失效。</w:t>
      </w:r>
    </w:p>
    <w:p w14:paraId="735DAABB" w14:textId="77777777" w:rsidR="007E6060" w:rsidRDefault="007E6060"/>
    <w:p w14:paraId="6B6BCECD" w14:textId="77777777" w:rsidR="007E6060" w:rsidRDefault="003D5BCE">
      <w:r>
        <w:rPr>
          <w:rFonts w:hint="eastAsia"/>
        </w:rPr>
        <w:t>全体作者签名：</w:t>
      </w:r>
    </w:p>
    <w:p w14:paraId="21E98CE1" w14:textId="77777777" w:rsidR="007E6060" w:rsidRDefault="007E6060"/>
    <w:p w14:paraId="6DDF9127" w14:textId="77777777" w:rsidR="0031457A" w:rsidRDefault="003D5BCE">
      <w:r>
        <w:rPr>
          <w:rFonts w:hint="eastAsia"/>
        </w:rPr>
        <w:t>―――――――――――――――――――――――――――――――――――――――</w:t>
      </w:r>
    </w:p>
    <w:p w14:paraId="3D79EC31" w14:textId="77777777" w:rsidR="0031457A" w:rsidRDefault="0031457A"/>
    <w:p w14:paraId="0966EA46" w14:textId="77777777" w:rsidR="0031457A" w:rsidRDefault="003D5BCE">
      <w:r>
        <w:rPr>
          <w:rFonts w:hint="eastAsia"/>
        </w:rPr>
        <w:t>―――――――――――――――――――――――――――――――――――――――</w:t>
      </w:r>
    </w:p>
    <w:p w14:paraId="5412998F" w14:textId="77777777" w:rsidR="0031457A" w:rsidRDefault="0031457A"/>
    <w:p w14:paraId="17CE57B3" w14:textId="4C362412" w:rsidR="007E6060" w:rsidRDefault="003D5BCE">
      <w:r>
        <w:rPr>
          <w:rFonts w:hint="eastAsia"/>
        </w:rPr>
        <w:t>――――――――――</w:t>
      </w:r>
    </w:p>
    <w:p w14:paraId="62073E33" w14:textId="77777777" w:rsidR="007E6060" w:rsidRDefault="007E6060"/>
    <w:p w14:paraId="7A06B80B" w14:textId="77777777" w:rsidR="0031457A" w:rsidRDefault="003D5BCE">
      <w:r>
        <w:rPr>
          <w:rFonts w:hint="eastAsia"/>
        </w:rPr>
        <w:t xml:space="preserve">                                       </w:t>
      </w:r>
      <w:r w:rsidR="0031457A">
        <w:t xml:space="preserve">              </w:t>
      </w:r>
    </w:p>
    <w:p w14:paraId="6899E6AD" w14:textId="77777777" w:rsidR="0031457A" w:rsidRDefault="0031457A" w:rsidP="0031457A"/>
    <w:p w14:paraId="733371FB" w14:textId="77777777" w:rsidR="0031457A" w:rsidRDefault="0031457A" w:rsidP="0031457A"/>
    <w:p w14:paraId="17A8A30C" w14:textId="77777777" w:rsidR="0031457A" w:rsidRDefault="0031457A" w:rsidP="0031457A"/>
    <w:p w14:paraId="4AEA1201" w14:textId="6ECF889C" w:rsidR="007E6060" w:rsidRDefault="003D5BCE" w:rsidP="0031457A">
      <w:pPr>
        <w:ind w:firstLineChars="2700" w:firstLine="5670"/>
      </w:pPr>
      <w:r>
        <w:rPr>
          <w:rFonts w:hint="eastAsia"/>
        </w:rPr>
        <w:t>年</w:t>
      </w:r>
      <w:r>
        <w:rPr>
          <w:rFonts w:hint="eastAsia"/>
        </w:rPr>
        <w:t xml:space="preserve">     </w:t>
      </w:r>
      <w:r>
        <w:rPr>
          <w:rFonts w:hint="eastAsia"/>
        </w:rPr>
        <w:t>月</w:t>
      </w:r>
      <w:r>
        <w:rPr>
          <w:rFonts w:hint="eastAsia"/>
        </w:rPr>
        <w:t xml:space="preserve">    </w:t>
      </w:r>
      <w:r>
        <w:rPr>
          <w:rFonts w:hint="eastAsia"/>
        </w:rPr>
        <w:t>日</w:t>
      </w:r>
    </w:p>
    <w:sectPr w:rsidR="007E60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0259DF" w14:textId="77777777" w:rsidR="00471ECF" w:rsidRDefault="00471ECF" w:rsidP="00C16AFB">
      <w:r>
        <w:separator/>
      </w:r>
    </w:p>
  </w:endnote>
  <w:endnote w:type="continuationSeparator" w:id="0">
    <w:p w14:paraId="07AD6AE7" w14:textId="77777777" w:rsidR="00471ECF" w:rsidRDefault="00471ECF" w:rsidP="00C16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DB66D4" w14:textId="77777777" w:rsidR="00471ECF" w:rsidRDefault="00471ECF" w:rsidP="00C16AFB">
      <w:r>
        <w:separator/>
      </w:r>
    </w:p>
  </w:footnote>
  <w:footnote w:type="continuationSeparator" w:id="0">
    <w:p w14:paraId="534EEE6F" w14:textId="77777777" w:rsidR="00471ECF" w:rsidRDefault="00471ECF" w:rsidP="00C16A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ExMDZiZWMxYzFiNTBlYTNkOGVkYWE0NTM2MTQxMDgifQ=="/>
  </w:docVars>
  <w:rsids>
    <w:rsidRoot w:val="007E6060"/>
    <w:rsid w:val="001B16F2"/>
    <w:rsid w:val="0031457A"/>
    <w:rsid w:val="003D5BCE"/>
    <w:rsid w:val="00471ECF"/>
    <w:rsid w:val="005C26F3"/>
    <w:rsid w:val="007E6060"/>
    <w:rsid w:val="00C16AFB"/>
    <w:rsid w:val="027A76EE"/>
    <w:rsid w:val="129E79E0"/>
    <w:rsid w:val="52C11B1A"/>
    <w:rsid w:val="780B3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D7BE757-3919-4E29-8E6E-EA14E896D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pPr>
      <w:jc w:val="left"/>
    </w:pPr>
  </w:style>
  <w:style w:type="paragraph" w:styleId="a4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5">
    <w:name w:val="Strong"/>
    <w:basedOn w:val="a0"/>
    <w:qFormat/>
    <w:rPr>
      <w:b/>
    </w:rPr>
  </w:style>
  <w:style w:type="character" w:styleId="a6">
    <w:name w:val="annotation reference"/>
    <w:basedOn w:val="a0"/>
    <w:rPr>
      <w:sz w:val="21"/>
      <w:szCs w:val="21"/>
    </w:rPr>
  </w:style>
  <w:style w:type="paragraph" w:styleId="a7">
    <w:name w:val="Balloon Text"/>
    <w:basedOn w:val="a"/>
    <w:link w:val="Char"/>
    <w:rsid w:val="00C16AFB"/>
    <w:rPr>
      <w:sz w:val="18"/>
      <w:szCs w:val="18"/>
    </w:rPr>
  </w:style>
  <w:style w:type="character" w:customStyle="1" w:styleId="Char">
    <w:name w:val="批注框文本 Char"/>
    <w:basedOn w:val="a0"/>
    <w:link w:val="a7"/>
    <w:rsid w:val="00C16AFB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header"/>
    <w:basedOn w:val="a"/>
    <w:link w:val="Char0"/>
    <w:rsid w:val="00C16A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rsid w:val="00C16AFB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9">
    <w:name w:val="footer"/>
    <w:basedOn w:val="a"/>
    <w:link w:val="Char1"/>
    <w:rsid w:val="00C16AF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9"/>
    <w:rsid w:val="00C16AFB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606</Characters>
  <Application>Microsoft Office Word</Application>
  <DocSecurity>0</DocSecurity>
  <Lines>5</Lines>
  <Paragraphs>1</Paragraphs>
  <ScaleCrop>false</ScaleCrop>
  <Company>2012dnd.com</Company>
  <LinksUpToDate>false</LinksUpToDate>
  <CharactersWithSpaces>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4</cp:revision>
  <dcterms:created xsi:type="dcterms:W3CDTF">2023-05-30T09:05:00Z</dcterms:created>
  <dcterms:modified xsi:type="dcterms:W3CDTF">2023-05-30T09:22:00Z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C184278082804B3D8EEC2021E1F6733A_13</vt:lpwstr>
  </property>
</Properties>
</file>